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cs="微软雅黑" w:asciiTheme="majorEastAsia" w:hAnsiTheme="majorEastAsia" w:eastAsiaTheme="majorEastAsia"/>
          <w:sz w:val="32"/>
          <w:szCs w:val="32"/>
        </w:rPr>
      </w:pPr>
      <w:bookmarkStart w:id="1" w:name="_GoBack"/>
      <w:bookmarkEnd w:id="1"/>
      <w:bookmarkStart w:id="0" w:name="_Hlk53596416"/>
      <w:r>
        <w:rPr>
          <w:rFonts w:hint="eastAsia" w:cs="微软雅黑" w:asciiTheme="majorEastAsia" w:hAnsiTheme="majorEastAsia" w:eastAsiaTheme="majorEastAsia"/>
          <w:sz w:val="32"/>
          <w:szCs w:val="32"/>
        </w:rPr>
        <w:t>中南财经政法大学海峡两岸暨港澳地区文化交流协会2</w:t>
      </w:r>
      <w:r>
        <w:rPr>
          <w:rFonts w:cs="微软雅黑" w:asciiTheme="majorEastAsia" w:hAnsiTheme="majorEastAsia" w:eastAsiaTheme="majorEastAsia"/>
          <w:sz w:val="32"/>
          <w:szCs w:val="32"/>
        </w:rPr>
        <w:t>020</w:t>
      </w:r>
      <w:r>
        <w:rPr>
          <w:rFonts w:hint="eastAsia" w:cs="微软雅黑" w:asciiTheme="majorEastAsia" w:hAnsiTheme="majorEastAsia" w:eastAsiaTheme="majorEastAsia"/>
          <w:sz w:val="32"/>
          <w:szCs w:val="32"/>
        </w:rPr>
        <w:t>年“茶山刘烟火味”摄影大赛报名表</w:t>
      </w:r>
    </w:p>
    <w:tbl>
      <w:tblPr>
        <w:tblStyle w:val="4"/>
        <w:tblpPr w:leftFromText="180" w:rightFromText="180" w:vertAnchor="text" w:horzAnchor="margin" w:tblpXSpec="center" w:tblpY="256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91"/>
        <w:gridCol w:w="1445"/>
        <w:gridCol w:w="2027"/>
        <w:gridCol w:w="1107"/>
        <w:gridCol w:w="42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名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  院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班 级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学号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QQ号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邮箱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作品名称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作品种类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图片□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视频□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1" w:hRule="atLeast"/>
        </w:trPr>
        <w:tc>
          <w:tcPr>
            <w:tcW w:w="9681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作品介绍（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字以内）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81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版权授权书：</w:t>
            </w:r>
            <w:r>
              <w:rPr>
                <w:rFonts w:hint="eastAsia" w:ascii="仿宋" w:hAnsi="仿宋" w:eastAsia="仿宋"/>
                <w:bCs/>
                <w:spacing w:val="-2"/>
                <w:sz w:val="32"/>
                <w:szCs w:val="32"/>
              </w:rPr>
              <w:t>我承诺该作品为本人原创作品，授权主办方及学校在活动范围内对该作品的使用。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授权人：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年1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日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E"/>
    <w:rsid w:val="001A32A9"/>
    <w:rsid w:val="002906AA"/>
    <w:rsid w:val="003655D9"/>
    <w:rsid w:val="004431CC"/>
    <w:rsid w:val="004F2382"/>
    <w:rsid w:val="00502823"/>
    <w:rsid w:val="00537733"/>
    <w:rsid w:val="008829A0"/>
    <w:rsid w:val="009C511F"/>
    <w:rsid w:val="009E2EE9"/>
    <w:rsid w:val="009E7098"/>
    <w:rsid w:val="00AE1294"/>
    <w:rsid w:val="00B219C3"/>
    <w:rsid w:val="00BE3C03"/>
    <w:rsid w:val="00C736C5"/>
    <w:rsid w:val="00C91ACE"/>
    <w:rsid w:val="00CB78CE"/>
    <w:rsid w:val="00CE6142"/>
    <w:rsid w:val="00D3284A"/>
    <w:rsid w:val="00D938B4"/>
    <w:rsid w:val="00D961F8"/>
    <w:rsid w:val="00E459D6"/>
    <w:rsid w:val="00E878D0"/>
    <w:rsid w:val="00F65445"/>
    <w:rsid w:val="320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7</TotalTime>
  <ScaleCrop>false</ScaleCrop>
  <LinksUpToDate>false</LinksUpToDate>
  <CharactersWithSpaces>204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2020-11-13T14:04:00Z</dcterms:created>
  <dc:creator>陈 子懿</dc:creator>
  <cp:lastModifiedBy>Billey</cp:lastModifiedBy>
  <dcterms:modified xsi:type="dcterms:W3CDTF">2020-11-14T07:52:26Z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